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F0" w:rsidRDefault="004865B9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>
        <w:rPr>
          <w:rFonts w:ascii="Times New Roman" w:hAnsi="Times New Roman" w:cs="Times New Roman"/>
          <w:caps w:val="0"/>
          <w:noProof/>
          <w:sz w:val="28"/>
          <w:lang w:eastAsia="ru-RU"/>
        </w:rPr>
        <w:drawing>
          <wp:inline distT="0" distB="0" distL="0" distR="0" wp14:anchorId="15A7821B">
            <wp:extent cx="4762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F65" w:rsidRPr="00032CF8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32CF8">
        <w:rPr>
          <w:rFonts w:ascii="Times New Roman" w:hAnsi="Times New Roman" w:cs="Times New Roman"/>
          <w:caps w:val="0"/>
          <w:sz w:val="28"/>
        </w:rPr>
        <w:t>СОВЕТ НАРОДНЫХ ДЕПУТАТОВ</w:t>
      </w:r>
    </w:p>
    <w:p w:rsidR="003E0F65" w:rsidRPr="00032CF8" w:rsidRDefault="004865B9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>
        <w:rPr>
          <w:rFonts w:ascii="Times New Roman" w:hAnsi="Times New Roman" w:cs="Times New Roman"/>
          <w:caps w:val="0"/>
          <w:sz w:val="28"/>
        </w:rPr>
        <w:t>СКЛЯЕВСКОГО</w:t>
      </w:r>
      <w:r w:rsidR="00237BA4">
        <w:rPr>
          <w:rFonts w:ascii="Times New Roman" w:hAnsi="Times New Roman" w:cs="Times New Roman"/>
          <w:caps w:val="0"/>
          <w:sz w:val="28"/>
        </w:rPr>
        <w:t xml:space="preserve"> СЕЛЬСКОГО </w:t>
      </w:r>
      <w:r w:rsidR="003E0F65" w:rsidRPr="00032CF8">
        <w:rPr>
          <w:rFonts w:ascii="Times New Roman" w:hAnsi="Times New Roman" w:cs="Times New Roman"/>
          <w:caps w:val="0"/>
          <w:sz w:val="28"/>
        </w:rPr>
        <w:t>ПОСЕЛЕНИЯ</w:t>
      </w:r>
    </w:p>
    <w:p w:rsidR="003E0F65" w:rsidRPr="00032CF8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32CF8">
        <w:rPr>
          <w:rFonts w:ascii="Times New Roman" w:hAnsi="Times New Roman" w:cs="Times New Roman"/>
          <w:caps w:val="0"/>
          <w:sz w:val="28"/>
        </w:rPr>
        <w:t>РАМОНСКОГО МУНИЦИПАЛЬНОГО РАЙОНА</w:t>
      </w:r>
    </w:p>
    <w:p w:rsidR="003E0F65" w:rsidRPr="00032CF8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32CF8">
        <w:rPr>
          <w:rFonts w:ascii="Times New Roman" w:hAnsi="Times New Roman" w:cs="Times New Roman"/>
          <w:caps w:val="0"/>
          <w:sz w:val="28"/>
        </w:rPr>
        <w:t>ВОРОНЕЖСКОЙ ОБЛАСТИ</w:t>
      </w:r>
    </w:p>
    <w:p w:rsidR="003E0F65" w:rsidRPr="00032CF8" w:rsidRDefault="003E0F65" w:rsidP="003E0F65">
      <w:pPr>
        <w:pStyle w:val="1"/>
        <w:rPr>
          <w:rFonts w:ascii="Times New Roman" w:hAnsi="Times New Roman" w:cs="Times New Roman"/>
          <w:caps w:val="0"/>
          <w:szCs w:val="24"/>
        </w:rPr>
      </w:pPr>
    </w:p>
    <w:p w:rsidR="003E0F65" w:rsidRPr="00032CF8" w:rsidRDefault="003E0F65" w:rsidP="003E0F65">
      <w:pPr>
        <w:pStyle w:val="1"/>
        <w:rPr>
          <w:rFonts w:ascii="Times New Roman" w:hAnsi="Times New Roman" w:cs="Times New Roman"/>
          <w:caps w:val="0"/>
          <w:sz w:val="32"/>
          <w:szCs w:val="32"/>
        </w:rPr>
      </w:pPr>
      <w:r w:rsidRPr="00032CF8">
        <w:rPr>
          <w:rFonts w:ascii="Times New Roman" w:hAnsi="Times New Roman" w:cs="Times New Roman"/>
          <w:caps w:val="0"/>
          <w:sz w:val="32"/>
          <w:szCs w:val="32"/>
        </w:rPr>
        <w:t>Р Е Ш Е Н И Е</w:t>
      </w:r>
    </w:p>
    <w:p w:rsidR="004865B9" w:rsidRPr="00032CF8" w:rsidRDefault="004865B9" w:rsidP="003E0F65">
      <w:pPr>
        <w:jc w:val="center"/>
        <w:rPr>
          <w:rFonts w:ascii="Times New Roman" w:hAnsi="Times New Roman"/>
          <w:b/>
        </w:rPr>
      </w:pPr>
    </w:p>
    <w:p w:rsidR="003E0F65" w:rsidRDefault="004865B9" w:rsidP="00032C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32CF8" w:rsidRPr="00032CF8">
        <w:rPr>
          <w:rFonts w:ascii="Times New Roman" w:hAnsi="Times New Roman"/>
          <w:sz w:val="28"/>
          <w:szCs w:val="28"/>
        </w:rPr>
        <w:t>т</w:t>
      </w:r>
      <w:r w:rsidR="00855FFA">
        <w:rPr>
          <w:rFonts w:ascii="Times New Roman" w:hAnsi="Times New Roman"/>
          <w:sz w:val="28"/>
          <w:szCs w:val="28"/>
        </w:rPr>
        <w:t xml:space="preserve"> </w:t>
      </w:r>
      <w:r w:rsidR="00184CF3">
        <w:rPr>
          <w:rFonts w:ascii="Times New Roman" w:hAnsi="Times New Roman"/>
          <w:sz w:val="28"/>
          <w:szCs w:val="28"/>
        </w:rPr>
        <w:t>2</w:t>
      </w:r>
      <w:r w:rsidR="00641039">
        <w:rPr>
          <w:rFonts w:ascii="Times New Roman" w:hAnsi="Times New Roman"/>
          <w:sz w:val="28"/>
          <w:szCs w:val="28"/>
        </w:rPr>
        <w:t>6</w:t>
      </w:r>
      <w:r w:rsidR="006F608B">
        <w:rPr>
          <w:rFonts w:ascii="Times New Roman" w:hAnsi="Times New Roman"/>
          <w:sz w:val="28"/>
          <w:szCs w:val="28"/>
        </w:rPr>
        <w:t>.</w:t>
      </w:r>
      <w:r w:rsidR="00511565">
        <w:rPr>
          <w:rFonts w:ascii="Times New Roman" w:hAnsi="Times New Roman"/>
          <w:sz w:val="28"/>
          <w:szCs w:val="28"/>
        </w:rPr>
        <w:t>0</w:t>
      </w:r>
      <w:r w:rsidR="00184CF3">
        <w:rPr>
          <w:rFonts w:ascii="Times New Roman" w:hAnsi="Times New Roman"/>
          <w:sz w:val="28"/>
          <w:szCs w:val="28"/>
        </w:rPr>
        <w:t>4</w:t>
      </w:r>
      <w:r w:rsidR="006F6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790DE9">
        <w:rPr>
          <w:rFonts w:ascii="Times New Roman" w:hAnsi="Times New Roman"/>
          <w:sz w:val="28"/>
          <w:szCs w:val="28"/>
        </w:rPr>
        <w:t>2</w:t>
      </w:r>
      <w:r w:rsidR="00184CF3">
        <w:rPr>
          <w:rFonts w:ascii="Times New Roman" w:hAnsi="Times New Roman"/>
          <w:sz w:val="28"/>
          <w:szCs w:val="28"/>
        </w:rPr>
        <w:t>2</w:t>
      </w:r>
      <w:r w:rsidR="0048300B">
        <w:rPr>
          <w:rFonts w:ascii="Times New Roman" w:hAnsi="Times New Roman"/>
          <w:sz w:val="28"/>
          <w:szCs w:val="28"/>
        </w:rPr>
        <w:t xml:space="preserve"> </w:t>
      </w:r>
      <w:r w:rsidR="00032CF8">
        <w:rPr>
          <w:rFonts w:ascii="Times New Roman" w:hAnsi="Times New Roman"/>
          <w:sz w:val="28"/>
          <w:szCs w:val="28"/>
        </w:rPr>
        <w:t>№</w:t>
      </w:r>
      <w:r w:rsidR="0048300B">
        <w:rPr>
          <w:rFonts w:ascii="Times New Roman" w:hAnsi="Times New Roman"/>
          <w:sz w:val="28"/>
          <w:szCs w:val="28"/>
        </w:rPr>
        <w:t xml:space="preserve"> </w:t>
      </w:r>
      <w:r w:rsidR="001B5470">
        <w:rPr>
          <w:rFonts w:ascii="Times New Roman" w:hAnsi="Times New Roman"/>
          <w:sz w:val="28"/>
          <w:szCs w:val="28"/>
        </w:rPr>
        <w:t>67</w:t>
      </w:r>
    </w:p>
    <w:p w:rsidR="00032CF8" w:rsidRDefault="00032CF8" w:rsidP="00032CF8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с.</w:t>
      </w:r>
      <w:r w:rsidR="004865B9">
        <w:rPr>
          <w:rFonts w:ascii="Times New Roman" w:hAnsi="Times New Roman"/>
          <w:sz w:val="20"/>
          <w:szCs w:val="20"/>
        </w:rPr>
        <w:t xml:space="preserve"> Скляево</w:t>
      </w:r>
    </w:p>
    <w:p w:rsidR="004865B9" w:rsidRPr="00032CF8" w:rsidRDefault="004865B9" w:rsidP="00032CF8">
      <w:pPr>
        <w:ind w:firstLine="0"/>
        <w:rPr>
          <w:rFonts w:ascii="Times New Roman" w:hAnsi="Times New Roman"/>
          <w:sz w:val="20"/>
          <w:szCs w:val="20"/>
        </w:rPr>
      </w:pPr>
    </w:p>
    <w:p w:rsidR="003E0F65" w:rsidRDefault="003E0F65" w:rsidP="00855FFA">
      <w:pPr>
        <w:pStyle w:val="a7"/>
        <w:shd w:val="clear" w:color="auto" w:fill="FFFFFF"/>
        <w:spacing w:before="0" w:beforeAutospacing="0" w:after="0" w:afterAutospacing="0"/>
        <w:ind w:right="4536"/>
        <w:jc w:val="both"/>
        <w:textAlignment w:val="baseline"/>
        <w:rPr>
          <w:b/>
          <w:sz w:val="26"/>
          <w:szCs w:val="26"/>
        </w:rPr>
      </w:pPr>
      <w:r w:rsidRPr="00652905">
        <w:rPr>
          <w:b/>
          <w:sz w:val="26"/>
          <w:szCs w:val="26"/>
        </w:rPr>
        <w:t xml:space="preserve">Об </w:t>
      </w:r>
      <w:r w:rsidR="006D7368" w:rsidRPr="00652905">
        <w:rPr>
          <w:b/>
          <w:sz w:val="26"/>
          <w:szCs w:val="26"/>
        </w:rPr>
        <w:t>утверждении реестра муниципального имущества</w:t>
      </w:r>
    </w:p>
    <w:p w:rsidR="00E3788C" w:rsidRDefault="00E3788C" w:rsidP="00855FFA">
      <w:pPr>
        <w:pStyle w:val="a7"/>
        <w:shd w:val="clear" w:color="auto" w:fill="FFFFFF"/>
        <w:spacing w:before="0" w:beforeAutospacing="0" w:after="0" w:afterAutospacing="0"/>
        <w:ind w:right="4536"/>
        <w:jc w:val="both"/>
        <w:textAlignment w:val="baseline"/>
        <w:rPr>
          <w:b/>
          <w:sz w:val="26"/>
          <w:szCs w:val="26"/>
        </w:rPr>
      </w:pPr>
    </w:p>
    <w:p w:rsidR="0048300B" w:rsidRDefault="003E0F65" w:rsidP="00855FFA">
      <w:pPr>
        <w:pStyle w:val="ConsPlusNormal"/>
        <w:ind w:right="-284" w:firstLine="540"/>
        <w:jc w:val="both"/>
      </w:pPr>
      <w:r w:rsidRPr="00B70612">
        <w:t>В соответствии с частью 1 статьи 51 Федерального закона от 06.10.2003 №</w:t>
      </w:r>
      <w:r w:rsidR="00B70612">
        <w:t xml:space="preserve"> </w:t>
      </w:r>
      <w:r w:rsidRPr="00B70612">
        <w:t xml:space="preserve">131-ФЗ «Об общих принципах организации местного самоуправления в Российской Федерации», </w:t>
      </w:r>
      <w:r w:rsidR="006D7368" w:rsidRPr="00B70612">
        <w:t>П</w:t>
      </w:r>
      <w:r w:rsidRPr="00B70612">
        <w:t>орядк</w:t>
      </w:r>
      <w:r w:rsidR="006D7368" w:rsidRPr="00B70612">
        <w:t>ом</w:t>
      </w:r>
      <w:r w:rsidRPr="00B70612">
        <w:t xml:space="preserve"> ведения органами местного самоуправления реестров муниципального имущества, утвержденного приказом Минэкономразвития РФ от 30.08.2011 № 424, Уставом </w:t>
      </w:r>
      <w:r w:rsidR="004865B9">
        <w:t>Скляевского</w:t>
      </w:r>
      <w:r w:rsidR="00B70612">
        <w:t xml:space="preserve"> сельского</w:t>
      </w:r>
      <w:r w:rsidRPr="00B70612">
        <w:t xml:space="preserve"> поселения</w:t>
      </w:r>
      <w:r w:rsidR="00B70612">
        <w:t xml:space="preserve"> Рамонского муниципального района Воронежской области</w:t>
      </w:r>
      <w:r w:rsidR="00855FFA">
        <w:t xml:space="preserve">, Положением </w:t>
      </w:r>
      <w:r w:rsidR="00855FFA" w:rsidRPr="003E525B">
        <w:t>о ведении реестра муниципального имущества</w:t>
      </w:r>
      <w:r w:rsidR="00855FFA">
        <w:t xml:space="preserve">, утвержденного решением </w:t>
      </w:r>
      <w:r w:rsidR="00855FFA" w:rsidRPr="00855FFA">
        <w:t>Совет</w:t>
      </w:r>
      <w:r w:rsidR="00855FFA">
        <w:t>а</w:t>
      </w:r>
      <w:r w:rsidR="00855FFA" w:rsidRPr="00855FFA">
        <w:t xml:space="preserve"> народных депутатов Скляевского сельского поселения Рамонского муниципального района Воронежской области</w:t>
      </w:r>
      <w:r w:rsidR="00855FFA">
        <w:t xml:space="preserve"> от 02.02.2016 № 30 «</w:t>
      </w:r>
      <w:r w:rsidR="00855FFA" w:rsidRPr="00855FFA">
        <w:t>Об утверждении Положения о ведении реестра муниципального имущества</w:t>
      </w:r>
      <w:r w:rsidR="00855FFA">
        <w:t>»</w:t>
      </w:r>
      <w:r w:rsidR="00B70612">
        <w:t xml:space="preserve"> </w:t>
      </w:r>
      <w:r w:rsidRPr="00B70612">
        <w:t xml:space="preserve">Совет народных депутатов </w:t>
      </w:r>
      <w:r w:rsidR="004865B9">
        <w:t>Скляевского</w:t>
      </w:r>
      <w:r w:rsidR="00B70612" w:rsidRPr="00B70612">
        <w:t xml:space="preserve"> </w:t>
      </w:r>
      <w:r w:rsidR="00B70612">
        <w:t>сельского</w:t>
      </w:r>
      <w:r w:rsidR="00B70612" w:rsidRPr="00B70612">
        <w:t xml:space="preserve"> поселения</w:t>
      </w:r>
      <w:r w:rsidR="00B70612">
        <w:t xml:space="preserve"> Рамонского муниципального района Воронежской области</w:t>
      </w:r>
      <w:r w:rsidRPr="00B70612">
        <w:t xml:space="preserve"> </w:t>
      </w:r>
    </w:p>
    <w:p w:rsidR="003E0F65" w:rsidRPr="00B70612" w:rsidRDefault="004865B9" w:rsidP="0048300B">
      <w:pPr>
        <w:pStyle w:val="ConsPlusNormal"/>
        <w:ind w:right="-284"/>
        <w:jc w:val="both"/>
        <w:rPr>
          <w:b/>
        </w:rPr>
      </w:pPr>
      <w:r>
        <w:t xml:space="preserve"> </w:t>
      </w:r>
      <w:r w:rsidR="00B70612">
        <w:rPr>
          <w:b/>
        </w:rPr>
        <w:t>р е ш и л:</w:t>
      </w:r>
    </w:p>
    <w:p w:rsidR="006D7368" w:rsidRPr="00B70612" w:rsidRDefault="00BE0AA9" w:rsidP="00855FFA">
      <w:pPr>
        <w:pStyle w:val="a7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z w:val="28"/>
          <w:szCs w:val="28"/>
        </w:rPr>
      </w:pPr>
      <w:r w:rsidRPr="003E525B">
        <w:rPr>
          <w:sz w:val="28"/>
          <w:szCs w:val="28"/>
        </w:rPr>
        <w:t xml:space="preserve">1. </w:t>
      </w:r>
      <w:r w:rsidR="006D7368" w:rsidRPr="003E525B">
        <w:rPr>
          <w:sz w:val="28"/>
          <w:szCs w:val="28"/>
        </w:rPr>
        <w:t xml:space="preserve">Утвердить </w:t>
      </w:r>
      <w:r w:rsidR="00855FFA">
        <w:rPr>
          <w:sz w:val="28"/>
          <w:szCs w:val="28"/>
        </w:rPr>
        <w:t>Р</w:t>
      </w:r>
      <w:r w:rsidR="006D7368" w:rsidRPr="003E525B">
        <w:rPr>
          <w:sz w:val="28"/>
          <w:szCs w:val="28"/>
        </w:rPr>
        <w:t>еестр муниципального имущества</w:t>
      </w:r>
      <w:r w:rsidR="00855FFA" w:rsidRPr="00855FFA">
        <w:t xml:space="preserve"> </w:t>
      </w:r>
      <w:r w:rsidR="00855FFA" w:rsidRPr="00855FFA">
        <w:rPr>
          <w:sz w:val="28"/>
          <w:szCs w:val="28"/>
        </w:rPr>
        <w:t>Скляевского сельского поселения Рамонского муниципального района Воронежской области</w:t>
      </w:r>
      <w:r w:rsidR="006D7368" w:rsidRPr="003E525B">
        <w:rPr>
          <w:sz w:val="28"/>
          <w:szCs w:val="28"/>
        </w:rPr>
        <w:t xml:space="preserve"> согласно прил</w:t>
      </w:r>
      <w:r w:rsidR="00903D25" w:rsidRPr="003E525B">
        <w:rPr>
          <w:sz w:val="28"/>
          <w:szCs w:val="28"/>
        </w:rPr>
        <w:t>о</w:t>
      </w:r>
      <w:r w:rsidR="006D7368" w:rsidRPr="003E525B">
        <w:rPr>
          <w:sz w:val="28"/>
          <w:szCs w:val="28"/>
        </w:rPr>
        <w:t>жению.</w:t>
      </w:r>
    </w:p>
    <w:p w:rsidR="002B66A5" w:rsidRDefault="00855FFA" w:rsidP="00855FFA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 w:rsidR="00BE0AA9">
        <w:t xml:space="preserve"> </w:t>
      </w:r>
      <w:r w:rsidR="002B66A5" w:rsidRPr="00577F80">
        <w:rPr>
          <w:rFonts w:ascii="Times New Roman" w:hAnsi="Times New Roman"/>
          <w:sz w:val="28"/>
          <w:szCs w:val="28"/>
          <w:lang w:eastAsia="ar-SA"/>
        </w:rPr>
        <w:t xml:space="preserve">Обнародовать настоящее </w:t>
      </w:r>
      <w:r w:rsidR="002B66A5">
        <w:rPr>
          <w:rFonts w:ascii="Times New Roman" w:hAnsi="Times New Roman"/>
          <w:sz w:val="28"/>
          <w:szCs w:val="28"/>
          <w:lang w:eastAsia="ar-SA"/>
        </w:rPr>
        <w:t>решени</w:t>
      </w:r>
      <w:r w:rsidR="002B66A5" w:rsidRPr="00577F80">
        <w:rPr>
          <w:rFonts w:ascii="Times New Roman" w:hAnsi="Times New Roman"/>
          <w:sz w:val="28"/>
          <w:szCs w:val="28"/>
          <w:lang w:eastAsia="ar-SA"/>
        </w:rPr>
        <w:t xml:space="preserve">е в соответствии с Уставом </w:t>
      </w:r>
      <w:r w:rsidR="00827D41">
        <w:rPr>
          <w:rFonts w:ascii="Times New Roman" w:hAnsi="Times New Roman"/>
          <w:sz w:val="28"/>
          <w:szCs w:val="28"/>
          <w:lang w:eastAsia="ar-SA"/>
        </w:rPr>
        <w:t>Скляевского</w:t>
      </w:r>
      <w:r w:rsidR="0065290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B66A5" w:rsidRPr="00577F80">
        <w:rPr>
          <w:rFonts w:ascii="Times New Roman" w:hAnsi="Times New Roman"/>
          <w:sz w:val="28"/>
          <w:szCs w:val="28"/>
          <w:lang w:eastAsia="ar-SA"/>
        </w:rPr>
        <w:t>сельского поселения Рамонского муниципального района Воронежской области.</w:t>
      </w:r>
    </w:p>
    <w:p w:rsidR="00652905" w:rsidRPr="00577F80" w:rsidRDefault="00855FFA" w:rsidP="00855FFA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52905" w:rsidRPr="00577F80">
        <w:rPr>
          <w:rFonts w:ascii="Times New Roman" w:hAnsi="Times New Roman"/>
          <w:sz w:val="28"/>
          <w:szCs w:val="28"/>
          <w:lang w:eastAsia="ar-SA"/>
        </w:rPr>
        <w:t xml:space="preserve">. Контроль исполнения настоящего </w:t>
      </w:r>
      <w:r w:rsidR="00652905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652905" w:rsidRPr="00577F80"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652905" w:rsidRPr="00577F80" w:rsidRDefault="00652905" w:rsidP="00855FFA">
      <w:pPr>
        <w:tabs>
          <w:tab w:val="left" w:pos="576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652905" w:rsidRPr="00577F80" w:rsidRDefault="00652905" w:rsidP="00855FFA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3E0F65" w:rsidRPr="00B70612" w:rsidRDefault="003E0F65" w:rsidP="00855FFA">
      <w:pPr>
        <w:pStyle w:val="ConsPlusNormal"/>
        <w:ind w:right="-284"/>
        <w:jc w:val="both"/>
      </w:pPr>
    </w:p>
    <w:p w:rsidR="003E0F65" w:rsidRPr="00B70612" w:rsidRDefault="003E0F65" w:rsidP="0048300B">
      <w:pPr>
        <w:pStyle w:val="ConsPlusNormal"/>
        <w:ind w:right="-284" w:firstLine="708"/>
        <w:jc w:val="both"/>
      </w:pPr>
      <w:r w:rsidRPr="00B70612">
        <w:t xml:space="preserve">Глава </w:t>
      </w:r>
    </w:p>
    <w:p w:rsidR="006570AC" w:rsidRDefault="00BE7DCA" w:rsidP="0048300B">
      <w:pPr>
        <w:pStyle w:val="ConsPlusNormal"/>
        <w:ind w:right="-284"/>
        <w:jc w:val="both"/>
      </w:pPr>
      <w:r>
        <w:t xml:space="preserve">сельского </w:t>
      </w:r>
      <w:r w:rsidR="003E0F65" w:rsidRPr="00B70612">
        <w:t>поселения</w:t>
      </w:r>
      <w:r w:rsidR="00827D41">
        <w:tab/>
      </w:r>
      <w:r w:rsidR="00827D41">
        <w:tab/>
      </w:r>
      <w:r w:rsidR="00827D41">
        <w:tab/>
      </w:r>
      <w:r w:rsidR="00827D41">
        <w:tab/>
      </w:r>
      <w:r w:rsidR="00827D41">
        <w:tab/>
      </w:r>
      <w:r w:rsidR="0048300B">
        <w:tab/>
      </w:r>
      <w:r w:rsidR="00827D41">
        <w:tab/>
      </w:r>
      <w:r w:rsidR="00827D41">
        <w:tab/>
        <w:t xml:space="preserve">В.А. </w:t>
      </w:r>
      <w:r w:rsidR="00790DE9">
        <w:t>Зубащенко</w:t>
      </w:r>
    </w:p>
    <w:p w:rsidR="006570AC" w:rsidRDefault="006570AC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br w:type="page"/>
      </w:r>
    </w:p>
    <w:p w:rsidR="00D505BB" w:rsidRDefault="00D505BB" w:rsidP="0048300B">
      <w:pPr>
        <w:pStyle w:val="ConsPlusNormal"/>
        <w:ind w:right="-284"/>
        <w:jc w:val="both"/>
        <w:sectPr w:rsidR="00D505BB" w:rsidSect="008235E6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1104"/>
        <w:gridCol w:w="1098"/>
        <w:gridCol w:w="1380"/>
        <w:gridCol w:w="1049"/>
        <w:gridCol w:w="742"/>
        <w:gridCol w:w="819"/>
        <w:gridCol w:w="717"/>
        <w:gridCol w:w="855"/>
        <w:gridCol w:w="921"/>
        <w:gridCol w:w="843"/>
        <w:gridCol w:w="1668"/>
        <w:gridCol w:w="843"/>
        <w:gridCol w:w="1157"/>
        <w:gridCol w:w="992"/>
      </w:tblGrid>
      <w:tr w:rsidR="00D505BB" w:rsidRPr="00D505BB" w:rsidTr="00D505BB">
        <w:trPr>
          <w:trHeight w:val="4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РЕЕСТР   МУНИЦИПАЛЬНОГО   ИМУЩЕСТВА</w:t>
            </w:r>
          </w:p>
        </w:tc>
      </w:tr>
      <w:tr w:rsidR="00D505BB" w:rsidRPr="00D505BB" w:rsidTr="00D505BB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СКЛЯЕВСКОГО СЕЛЬСКОГО ПОСЕЛЕНИЯ РАМОНСКОГО МУНИЦИПАЛЬНОГО  РАЙОНА 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ВОРОНЕЖСКОЙ ОБЛАСТИ</w:t>
            </w:r>
          </w:p>
        </w:tc>
      </w:tr>
      <w:tr w:rsidR="00D505BB" w:rsidRPr="00D505BB" w:rsidTr="00D505BB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154BF9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по состоянию на </w:t>
            </w:r>
            <w:r w:rsidR="00154BF9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54BF9">
              <w:rPr>
                <w:rFonts w:ascii="Calibri" w:hAnsi="Calibri" w:cs="Calibri"/>
                <w:b/>
                <w:bCs/>
                <w:sz w:val="16"/>
                <w:szCs w:val="16"/>
              </w:rPr>
              <w:t>апреля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20</w:t>
            </w:r>
            <w:r w:rsidR="00790DE9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="00154BF9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г.</w:t>
            </w:r>
          </w:p>
        </w:tc>
      </w:tr>
      <w:tr w:rsidR="000C42BB" w:rsidRPr="00D505BB" w:rsidTr="008F025B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42BB" w:rsidRPr="00D505BB" w:rsidTr="008F025B">
        <w:trPr>
          <w:trHeight w:val="300"/>
        </w:trPr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РАЗДЕЛ   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63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О  МУНИЦИПАЛЬНОМ  НЕДВИЖИМОМ   ИМУЩЕСТВЕ</w:t>
            </w:r>
          </w:p>
        </w:tc>
      </w:tr>
      <w:tr w:rsidR="000C42BB" w:rsidRPr="00D505BB" w:rsidTr="008F025B">
        <w:trPr>
          <w:trHeight w:val="14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№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Наименование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недвижимого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имущества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Адрес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(местоположение)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Кадастровый номер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недвижимого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имущества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Сведения о  стоимости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 о кадастровой стоимости недвижимого имущества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C42BB" w:rsidRPr="00D505BB" w:rsidTr="008F025B">
        <w:trPr>
          <w:trHeight w:val="2329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балансовая стоимость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амортизация (износ)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остаточная стоимость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возникновение права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прекращение права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возникновение права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прекращение права</w:t>
            </w: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3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RANGE!A9:O9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bookmarkEnd w:id="0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15</w:t>
            </w:r>
          </w:p>
        </w:tc>
      </w:tr>
      <w:tr w:rsidR="000C42BB" w:rsidRPr="00D505BB" w:rsidTr="008F025B">
        <w:trPr>
          <w:trHeight w:val="256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Автобусная остановка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д. Гнездилово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123,60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CB6B8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CB6B8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31.08.2015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акт приема-передачи от 31.08.2015 №27  от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ООО"Строительная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группа"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58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Здание ДК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Скляево, ул. Центральная 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0C42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36:25:4400004:1</w:t>
            </w:r>
            <w:r w:rsidR="00D505BB"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0C42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2579,90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2579,90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1983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Постановление администрации Рамонского муниципального района от 24.11.2005 №120/929. 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08.02.2018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55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Здание  администрации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Скляево, ул. Центральная 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36-36-26/035/2012-655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425,20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187,30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187,30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4A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до 1917 года</w:t>
            </w:r>
          </w:p>
          <w:p w:rsidR="00563F4A" w:rsidRPr="00563F4A" w:rsidRDefault="00563F4A" w:rsidP="00563F4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63F4A" w:rsidRPr="00563F4A" w:rsidRDefault="00563F4A" w:rsidP="00563F4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63F4A" w:rsidRDefault="00563F4A" w:rsidP="00563F4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05BB" w:rsidRPr="00563F4A" w:rsidRDefault="00D505BB" w:rsidP="00563F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Постановление администрации Рамонского муниципального района от 24.11.2005 №120/929. Свидетельство о государственной регистрации права 36-АД 736100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55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Скляево, ул. Центральная 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0C42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36:25:4900004:52 (ранее присвоенный </w:t>
            </w:r>
            <w:r w:rsidR="00D505BB" w:rsidRPr="00D505BB">
              <w:rPr>
                <w:rFonts w:ascii="Calibri" w:hAnsi="Calibri" w:cs="Calibri"/>
                <w:sz w:val="20"/>
                <w:szCs w:val="20"/>
              </w:rPr>
              <w:t>36:25:4900004:0039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900,00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1090503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16.06.2017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3B7F2C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16.06.2017постанов.от 21.10.1992г.№32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скляевского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сел</w:t>
            </w:r>
            <w:r w:rsidR="003B7F2C">
              <w:rPr>
                <w:rFonts w:ascii="Calibri" w:hAnsi="Calibri" w:cs="Calibri"/>
                <w:sz w:val="20"/>
                <w:szCs w:val="20"/>
              </w:rPr>
              <w:t>ь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совета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-Скляевское сельское поселение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5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Скляево, ул. Центральная 56б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36:25:4900005:175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2672,00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3109807.20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22.08.2016№75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61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Скляево, ул. Центральная 56б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36:25:4900005:174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2827,00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1020236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22.08.2016№74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55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д. Гнездилово, ул. Донская 54а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36:25:5100001:301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523732,5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05.09.2016№85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0C42BB" w:rsidRPr="00D505BB" w:rsidTr="008F025B">
        <w:trPr>
          <w:trHeight w:val="259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 4-е, ул. Полевая 53а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36:25:5400001:123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701,00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815858,9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22.08.2016№77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258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д.Ольховатка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>, ул. Веселая 14а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36:25:5300002:121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1925,00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2240411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22.08.2016№76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250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примерно 70 м по направлению на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югозапад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ориентира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жд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№39/1 по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пер.Мирный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36:25:6826011:74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1855,00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9569,39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22.08.2016№79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331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примерно150 м по направлению на северо-запад от ориентира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жд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№11 по Юбилейная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36:25:6826010:56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2480,00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12793,58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14.09.2016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14.09.2016Постановление от 22.08.2016№80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 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258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396037, Воронежская область, Рамонский район, с. Скляево, ул. Центральная 42/1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36:25:4900004:80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413,00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500419,7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29.03.2016 36/026/007/2016-314/1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274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район,д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>. Гнездилово, ул. Донская42/2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36:25:5100001:269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112,00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95808,16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29.03.2016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29.03.2016 36/026/007/2016-315/1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252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Автобусная остановка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накладная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258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детская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плащадка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д.Ольховатка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05.2018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9F3DE5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05.2018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4462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 участка дороги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д.Ольховатка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9F3DE5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300м и 350 м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8F025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05.2018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акт передачи распоряжение 07-од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Муниципальное образование - администрация Скляевского сельского поселения Рамонского муниципального района Воронежской области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Х</w:t>
            </w:r>
          </w:p>
        </w:tc>
      </w:tr>
      <w:tr w:rsidR="000C42BB" w:rsidRPr="00D505BB" w:rsidTr="008F025B">
        <w:trPr>
          <w:trHeight w:val="617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D505BB" w:rsidRDefault="00FA2F6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FA2F69" w:rsidP="00FA2F69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Артскважина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FA2F69" w:rsidP="00FA2F69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Скляево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4-е ул.Полевая,53а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FA2F69" w:rsidP="00FA2F69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36:25:5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00001:</w:t>
            </w: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FA2F6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FA2F6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526,8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AC241D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474,2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AC241D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F69" w:rsidRPr="00D505BB" w:rsidRDefault="00FA2F6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AB78EE" w:rsidP="005222A7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F69" w:rsidRPr="00D505BB" w:rsidRDefault="00FA2F6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AC241D" w:rsidP="00103B52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D505BB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D505BB">
              <w:rPr>
                <w:rFonts w:ascii="Calibri" w:hAnsi="Calibri" w:cs="Calibri"/>
                <w:sz w:val="20"/>
                <w:szCs w:val="20"/>
              </w:rPr>
              <w:t xml:space="preserve"> от 29.03.20</w:t>
            </w:r>
            <w:r w:rsidR="005222A7">
              <w:rPr>
                <w:rFonts w:ascii="Calibri" w:hAnsi="Calibri" w:cs="Calibri"/>
                <w:sz w:val="20"/>
                <w:szCs w:val="20"/>
              </w:rPr>
              <w:t xml:space="preserve">22 </w:t>
            </w:r>
            <w:r w:rsidR="00103B52">
              <w:rPr>
                <w:rFonts w:ascii="Calibri" w:hAnsi="Calibri" w:cs="Calibri"/>
                <w:sz w:val="20"/>
                <w:szCs w:val="20"/>
              </w:rPr>
              <w:t>36:25:5400001:125-36/089/2022-1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F69" w:rsidRPr="00D505BB" w:rsidRDefault="00FA2F69" w:rsidP="00D505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9" w:rsidRPr="00D505BB" w:rsidRDefault="00103B52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е 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сельско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поселени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69" w:rsidRPr="00D505BB" w:rsidRDefault="00FA2F69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15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Артскважина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Скляево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56б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49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0000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31,6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AB78EE" w:rsidP="00AB78EE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 w:rsidR="003B7F2C">
              <w:rPr>
                <w:rFonts w:ascii="Calibri" w:hAnsi="Calibri" w:cs="Calibri"/>
                <w:sz w:val="20"/>
                <w:szCs w:val="20"/>
              </w:rPr>
              <w:t>2022 36:25:</w:t>
            </w:r>
            <w:r>
              <w:rPr>
                <w:rFonts w:ascii="Calibri" w:hAnsi="Calibri" w:cs="Calibri"/>
                <w:sz w:val="20"/>
                <w:szCs w:val="20"/>
              </w:rPr>
              <w:t>4900005:186-36/089/2022-1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C826BB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е 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сельско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поселени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15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EA6C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EA6C9E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Артскважина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EA6C9E" w:rsidP="00EA6C9E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Pr="00EA6C9E"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  <w:r w:rsidRPr="00EA6C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6C9E">
              <w:rPr>
                <w:rFonts w:ascii="Calibri" w:hAnsi="Calibri" w:cs="Calibri"/>
                <w:sz w:val="20"/>
                <w:szCs w:val="20"/>
              </w:rPr>
              <w:t>ул.</w:t>
            </w:r>
            <w:r>
              <w:rPr>
                <w:rFonts w:ascii="Calibri" w:hAnsi="Calibri" w:cs="Calibri"/>
                <w:sz w:val="20"/>
                <w:szCs w:val="20"/>
              </w:rPr>
              <w:t>Юбилейная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EA6C9E" w:rsidP="00EA6C9E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54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0000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EA6C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EA6C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421,4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563F4A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379,3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563F4A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AB78E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563F4A" w:rsidP="00563F4A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2022 </w:t>
            </w:r>
            <w:r w:rsidR="003B7F2C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5400001:126-36/089/2022-1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563F4A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е 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сельско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поселени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158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46081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460814" w:rsidP="003B7F2C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Арт</w:t>
            </w:r>
            <w:r w:rsidR="003B7F2C"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Calibri" w:hAnsi="Calibri" w:cs="Calibri"/>
                <w:sz w:val="20"/>
                <w:szCs w:val="20"/>
              </w:rPr>
              <w:t>кважина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460814" w:rsidP="003B7F2C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="003B7F2C">
              <w:rPr>
                <w:rFonts w:ascii="Calibri" w:hAnsi="Calibri" w:cs="Calibri"/>
                <w:sz w:val="20"/>
                <w:szCs w:val="20"/>
              </w:rPr>
              <w:t>д</w:t>
            </w:r>
            <w:r w:rsidRPr="00EA6C9E">
              <w:rPr>
                <w:rFonts w:ascii="Calibri" w:hAnsi="Calibri" w:cs="Calibri"/>
                <w:sz w:val="20"/>
                <w:szCs w:val="20"/>
              </w:rPr>
              <w:t>.</w:t>
            </w:r>
            <w:r w:rsidR="003B7F2C">
              <w:rPr>
                <w:rFonts w:ascii="Calibri" w:hAnsi="Calibri" w:cs="Calibri"/>
                <w:sz w:val="20"/>
                <w:szCs w:val="20"/>
              </w:rPr>
              <w:t>Гнездилово</w:t>
            </w:r>
            <w:proofErr w:type="spellEnd"/>
            <w:r w:rsidRPr="00EA6C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A6C9E">
              <w:rPr>
                <w:rFonts w:ascii="Calibri" w:hAnsi="Calibri" w:cs="Calibri"/>
                <w:sz w:val="20"/>
                <w:szCs w:val="20"/>
              </w:rPr>
              <w:t>ул.</w:t>
            </w:r>
            <w:r w:rsidR="003B7F2C">
              <w:rPr>
                <w:rFonts w:ascii="Calibri" w:hAnsi="Calibri" w:cs="Calibri"/>
                <w:sz w:val="20"/>
                <w:szCs w:val="20"/>
              </w:rPr>
              <w:t>Донская</w:t>
            </w:r>
            <w:proofErr w:type="spellEnd"/>
            <w:r w:rsidR="003B7F2C">
              <w:rPr>
                <w:rFonts w:ascii="Calibri" w:hAnsi="Calibri" w:cs="Calibri"/>
                <w:sz w:val="20"/>
                <w:szCs w:val="20"/>
              </w:rPr>
              <w:t xml:space="preserve"> 54а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3B7F2C" w:rsidP="003B7F2C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00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0000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10046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3B7F2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3B7F2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285,3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3B7F2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3B7F2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AB78E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3B7F2C" w:rsidP="003B7F2C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2022 36:25:0000000:10046-36/089/2022-1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066B53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66B53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Скляевское сельское поселение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29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Артскважина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DE5589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пер.Мирный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д.39/1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DE5589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5400001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351,2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DE5589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2022 36:25:5400001:124-36/089/2022-1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BB" w:rsidRPr="00D505BB" w:rsidRDefault="00C826B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BB" w:rsidRPr="00D505BB" w:rsidRDefault="00DE5589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E5589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Скляевское сельское поселение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BB" w:rsidRPr="00D505BB" w:rsidRDefault="00C826BB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269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A4619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Сети водоснабжения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A4619C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д.Ольховатка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A4619C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0000000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3886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2658м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7058,6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A4619C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6352,8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705,8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A4619C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2022 36:25:0000000:3886-36/089/2022-1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A4619C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4619C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Скляевское сельское поселение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DE5589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26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022B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Сети водоснабжения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022B9E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с.Нижняя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Верейка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022B9E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0000000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3885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4057м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10773,8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9696,5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1077,3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022B9E" w:rsidP="00BA1D0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2022 36:25:0000000:388</w:t>
            </w:r>
            <w:r w:rsidR="00BA1D0B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BA1D0B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A1D0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Скляевское сельское поселение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DE5589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30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C82F3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Сети водоснабжения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F34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д.Гнездилово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F34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36:25:</w:t>
            </w:r>
            <w:r>
              <w:rPr>
                <w:rFonts w:ascii="Calibri" w:hAnsi="Calibri" w:cs="Calibri"/>
                <w:sz w:val="20"/>
                <w:szCs w:val="20"/>
              </w:rPr>
              <w:t>5100001</w:t>
            </w:r>
            <w:r w:rsidRPr="00D505BB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801м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2127,2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1914,4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212,8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21.01.2022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F34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29.03.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2022 36:25:5100001:281-36/089/2022-1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C82F34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A1D0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Скляевское сельское поселение Рамонского муниципального района Воронежской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DE5589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37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347B2B" w:rsidRPr="00D505BB" w:rsidRDefault="00347B2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347B2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Артскважина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д.Ольховатка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2312,8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2312,8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10.08.2021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Акт выполненных работ 1 от 09.08.2021г. ООО «АКВАСТРОЙ»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89" w:rsidRPr="00D505BB" w:rsidRDefault="00DE5589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589" w:rsidRPr="00D505BB" w:rsidRDefault="00347B2B" w:rsidP="008F025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</w:t>
            </w:r>
            <w:r w:rsidR="008F025B"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сельско</w:t>
            </w:r>
            <w:r w:rsidR="008F025B"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поселени</w:t>
            </w:r>
            <w:r w:rsidR="008F025B">
              <w:rPr>
                <w:rFonts w:ascii="Calibri" w:hAnsi="Calibri" w:cs="Calibri"/>
                <w:sz w:val="20"/>
                <w:szCs w:val="20"/>
              </w:rPr>
              <w:t>е</w:t>
            </w:r>
            <w:r w:rsidRPr="00D505BB">
              <w:rPr>
                <w:rFonts w:ascii="Calibri" w:hAnsi="Calibri" w:cs="Calibri"/>
                <w:sz w:val="20"/>
                <w:szCs w:val="20"/>
              </w:rPr>
              <w:t xml:space="preserve"> Рамонского муниципального района Воронежской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89" w:rsidRPr="00D505BB" w:rsidRDefault="00DE5589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23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Братское захоронение №44 с.</w:t>
            </w:r>
            <w:r w:rsidR="00081C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Скляево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A45A7F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6C9E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4109,2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4109,2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24.11.2021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A45A7F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Акт выполненных работ 1 от 24.11.2021г. ООО «Гранит-Строй»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C826B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C826B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администрация Скляевского сельского поселения Рамонского муниципального района Воронежской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области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C826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29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Дорога автомобильная к МТС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36:25:68126010:172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3550,0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30.12.2020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012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3F5012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3F5012">
              <w:rPr>
                <w:rFonts w:ascii="Calibri" w:hAnsi="Calibri" w:cs="Calibri"/>
                <w:sz w:val="20"/>
                <w:szCs w:val="20"/>
              </w:rPr>
              <w:t xml:space="preserve"> от </w:t>
            </w:r>
            <w:r>
              <w:rPr>
                <w:rFonts w:ascii="Calibri" w:hAnsi="Calibri" w:cs="Calibri"/>
                <w:sz w:val="20"/>
                <w:szCs w:val="20"/>
              </w:rPr>
              <w:t>23</w:t>
            </w:r>
            <w:r w:rsidRPr="003F501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3F5012">
              <w:rPr>
                <w:rFonts w:ascii="Calibri" w:hAnsi="Calibri" w:cs="Calibri"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3F5012">
              <w:rPr>
                <w:rFonts w:ascii="Calibri" w:hAnsi="Calibri" w:cs="Calibri"/>
                <w:sz w:val="20"/>
                <w:szCs w:val="20"/>
              </w:rPr>
              <w:t xml:space="preserve">Постановление от 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3F501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3F5012">
              <w:rPr>
                <w:rFonts w:ascii="Calibri" w:hAnsi="Calibri" w:cs="Calibri"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3F5012">
              <w:rPr>
                <w:rFonts w:ascii="Calibri" w:hAnsi="Calibri" w:cs="Calibri"/>
                <w:sz w:val="20"/>
                <w:szCs w:val="20"/>
              </w:rPr>
              <w:t>№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  <w:proofErr w:type="spellStart"/>
            <w:r w:rsidRPr="003F5012">
              <w:rPr>
                <w:rFonts w:ascii="Calibri" w:hAnsi="Calibri" w:cs="Calibri"/>
                <w:sz w:val="20"/>
                <w:szCs w:val="20"/>
              </w:rPr>
              <w:t>выд.администрацией</w:t>
            </w:r>
            <w:proofErr w:type="spellEnd"/>
            <w:r w:rsidRPr="003F5012">
              <w:rPr>
                <w:rFonts w:ascii="Calibri" w:hAnsi="Calibri" w:cs="Calibri"/>
                <w:sz w:val="20"/>
                <w:szCs w:val="20"/>
              </w:rPr>
              <w:t xml:space="preserve"> Скляевского сельского поселения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F025B">
              <w:rPr>
                <w:rFonts w:ascii="Calibri" w:hAnsi="Calibri" w:cs="Calibri"/>
                <w:sz w:val="20"/>
                <w:szCs w:val="20"/>
              </w:rPr>
              <w:t>Муниципальное образование - Скляевское сельское поселение Рамонского муниципального района Воронежской области</w:t>
            </w:r>
          </w:p>
        </w:tc>
        <w:tc>
          <w:tcPr>
            <w:tcW w:w="3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8F025B">
        <w:trPr>
          <w:trHeight w:val="33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6A1CE6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Жилой дом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F45">
              <w:rPr>
                <w:rFonts w:ascii="Calibri" w:hAnsi="Calibri" w:cs="Calibri"/>
                <w:sz w:val="20"/>
                <w:szCs w:val="20"/>
              </w:rPr>
              <w:t xml:space="preserve">396037, Воронежская область, Рамонский район, </w:t>
            </w:r>
            <w:proofErr w:type="spellStart"/>
            <w:r w:rsidRPr="003B2F45">
              <w:rPr>
                <w:rFonts w:ascii="Calibri" w:hAnsi="Calibri" w:cs="Calibri"/>
                <w:sz w:val="20"/>
                <w:szCs w:val="20"/>
              </w:rPr>
              <w:t>с.Скляево</w:t>
            </w:r>
            <w:proofErr w:type="spellEnd"/>
            <w:r w:rsidRPr="003B2F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2F45">
              <w:rPr>
                <w:rFonts w:ascii="Calibri" w:hAnsi="Calibri" w:cs="Calibri"/>
                <w:sz w:val="20"/>
                <w:szCs w:val="20"/>
              </w:rPr>
              <w:t>пер.Мирный</w:t>
            </w:r>
            <w:proofErr w:type="spellEnd"/>
            <w:r w:rsidRPr="003B2F45">
              <w:rPr>
                <w:rFonts w:ascii="Calibri" w:hAnsi="Calibri" w:cs="Calibri"/>
                <w:sz w:val="20"/>
                <w:szCs w:val="20"/>
              </w:rPr>
              <w:t xml:space="preserve"> д.7/1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B2F45">
              <w:rPr>
                <w:rFonts w:ascii="Calibri" w:hAnsi="Calibri" w:cs="Calibri"/>
                <w:sz w:val="20"/>
                <w:szCs w:val="20"/>
              </w:rPr>
              <w:t>36:25:4900003:</w:t>
            </w: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276,1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C11D0C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12.02.2020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F45">
              <w:rPr>
                <w:rFonts w:ascii="Calibri" w:hAnsi="Calibri" w:cs="Calibri"/>
                <w:sz w:val="20"/>
                <w:szCs w:val="20"/>
              </w:rPr>
              <w:t xml:space="preserve">выписка из единого </w:t>
            </w:r>
            <w:proofErr w:type="spellStart"/>
            <w:r w:rsidRPr="003B2F45">
              <w:rPr>
                <w:rFonts w:ascii="Calibri" w:hAnsi="Calibri" w:cs="Calibri"/>
                <w:sz w:val="20"/>
                <w:szCs w:val="20"/>
              </w:rPr>
              <w:t>гос.реестра</w:t>
            </w:r>
            <w:proofErr w:type="spellEnd"/>
            <w:r w:rsidRPr="003B2F45">
              <w:rPr>
                <w:rFonts w:ascii="Calibri" w:hAnsi="Calibri" w:cs="Calibri"/>
                <w:sz w:val="20"/>
                <w:szCs w:val="20"/>
              </w:rPr>
              <w:t xml:space="preserve"> от 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B2F45">
              <w:rPr>
                <w:rFonts w:ascii="Calibri" w:hAnsi="Calibri" w:cs="Calibri"/>
                <w:sz w:val="20"/>
                <w:szCs w:val="20"/>
              </w:rPr>
              <w:t>02.2020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6A1CE6" w:rsidP="008F025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администрация Скляевского сельского поселения Рамонского муниципального района Воронежской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области</w:t>
            </w: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0C42BB">
        <w:trPr>
          <w:trHeight w:val="27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42BB" w:rsidRPr="00D505BB" w:rsidTr="000C42BB">
        <w:trPr>
          <w:trHeight w:val="673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25B" w:rsidRPr="00D505BB" w:rsidRDefault="008F025B" w:rsidP="008F025B">
            <w:pPr>
              <w:ind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25B" w:rsidRPr="00D505BB" w:rsidRDefault="008F025B" w:rsidP="008F025B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25B" w:rsidRPr="00D505BB" w:rsidRDefault="008F025B" w:rsidP="008F025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505BB" w:rsidRDefault="00D505BB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912"/>
        <w:gridCol w:w="1022"/>
        <w:gridCol w:w="1139"/>
        <w:gridCol w:w="983"/>
        <w:gridCol w:w="1295"/>
        <w:gridCol w:w="1176"/>
        <w:gridCol w:w="1339"/>
        <w:gridCol w:w="1176"/>
        <w:gridCol w:w="1657"/>
        <w:gridCol w:w="1405"/>
      </w:tblGrid>
      <w:tr w:rsidR="00D505BB" w:rsidRPr="00D505BB" w:rsidTr="00D505BB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РЕЕСТР   МУНИЦИПАЛЬНОГО   ИМУЩЕСТВА</w:t>
            </w:r>
          </w:p>
        </w:tc>
      </w:tr>
      <w:tr w:rsidR="00D505BB" w:rsidRPr="00D505BB" w:rsidTr="00D505BB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СКЛЯЕВСКОГО СЕЛЬСКОГО ПОСЕЛЕНИЯ РАМОНСКОГО МУНИЦИПАЛЬНОГО  РАЙОНА 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ВОРОНЕЖСКОЙ ОБЛАСТИ</w:t>
            </w:r>
          </w:p>
        </w:tc>
      </w:tr>
      <w:tr w:rsidR="00D505BB" w:rsidRPr="00D505BB" w:rsidTr="00D505BB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184CF3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по состоянию на </w:t>
            </w:r>
            <w:r w:rsidR="00184CF3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184CF3">
              <w:rPr>
                <w:rFonts w:ascii="Calibri" w:hAnsi="Calibri" w:cs="Calibri"/>
                <w:b/>
                <w:bCs/>
                <w:sz w:val="16"/>
                <w:szCs w:val="16"/>
              </w:rPr>
              <w:t>апреля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20</w:t>
            </w:r>
            <w:r w:rsidR="00790DE9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="00184CF3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г.</w:t>
            </w:r>
          </w:p>
        </w:tc>
      </w:tr>
      <w:tr w:rsidR="00D505BB" w:rsidRPr="00D505BB" w:rsidTr="00D505BB">
        <w:trPr>
          <w:trHeight w:val="30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300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РАЗДЕЛ 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9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О  МУНИЦИПАЛЬНОМ  ДВИЖИМОМ   ИМУЩЕСТВЕ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(в размере, превышающем 50 000  рублей, за исключением акций, долей (вкладов) в уставном (складочном) капитале хозяйственного общества или товарищества,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а также особо ценного движимого имущества, закрепленного за автономными и бюджетными муниципальными учреждениями)</w:t>
            </w:r>
          </w:p>
        </w:tc>
      </w:tr>
      <w:tr w:rsidR="00D505BB" w:rsidRPr="00D505BB" w:rsidTr="00D505BB">
        <w:trPr>
          <w:trHeight w:val="1335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№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Сведения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о стоимости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 движимого имущества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505BB" w:rsidRPr="00D505BB" w:rsidTr="00D505BB">
        <w:trPr>
          <w:trHeight w:val="1545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балансовая стоимость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амортизация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(износ)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остаточная стоимость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возникновение права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прекращение права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возникновение права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прекращение права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505BB" w:rsidRPr="00D505BB" w:rsidTr="00D505BB">
        <w:trPr>
          <w:trHeight w:val="30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1" w:name="RANGE!A9:K9"/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bookmarkEnd w:id="1"/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</w:p>
        </w:tc>
      </w:tr>
      <w:tr w:rsidR="00D505BB" w:rsidRPr="00D505BB" w:rsidTr="00D505BB">
        <w:trPr>
          <w:trHeight w:val="2029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Легковой автомобиль Нива </w:t>
            </w:r>
            <w:proofErr w:type="spellStart"/>
            <w:proofErr w:type="gramStart"/>
            <w:r w:rsidRPr="00D505BB">
              <w:rPr>
                <w:rFonts w:ascii="Calibri" w:hAnsi="Calibri" w:cs="Calibri"/>
                <w:sz w:val="20"/>
                <w:szCs w:val="20"/>
              </w:rPr>
              <w:t>шевролет,идентиф</w:t>
            </w:r>
            <w:proofErr w:type="spellEnd"/>
            <w:proofErr w:type="gramEnd"/>
            <w:r w:rsidRPr="00D505BB">
              <w:rPr>
                <w:rFonts w:ascii="Calibri" w:hAnsi="Calibri" w:cs="Calibri"/>
                <w:sz w:val="20"/>
                <w:szCs w:val="20"/>
              </w:rPr>
              <w:t>. № X9L212300E0518768, № двигателя 0577033, кузов № Х9L212300E0518768, шасси № отсутствует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508,9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508,9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02.07.14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Накладная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администрация Скляевского сельского поселения Рамонского муниципального района Воронежской области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2104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734465" w:rsidRDefault="00734465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Электросети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282,8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CB6B89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CB6B89" w:rsidP="00CB6B89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10.12.13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Акт приема-передачи от 10.12.2013 г. №14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администрация Скляевского сельского поселения Рамонского муниципального района Воронежской области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734465" w:rsidRDefault="00734465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2104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734465" w:rsidRDefault="00734465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 xml:space="preserve">Легковой автомобиль ВАЗ </w:t>
            </w:r>
            <w:proofErr w:type="gramStart"/>
            <w:r w:rsidRPr="00D505BB">
              <w:rPr>
                <w:rFonts w:ascii="Calibri" w:hAnsi="Calibri" w:cs="Calibri"/>
                <w:sz w:val="20"/>
                <w:szCs w:val="20"/>
              </w:rPr>
              <w:t>2106,идентиф</w:t>
            </w:r>
            <w:proofErr w:type="gramEnd"/>
            <w:r w:rsidRPr="00D505BB">
              <w:rPr>
                <w:rFonts w:ascii="Calibri" w:hAnsi="Calibri" w:cs="Calibri"/>
                <w:sz w:val="20"/>
                <w:szCs w:val="20"/>
              </w:rPr>
              <w:t>. № XТК21060050116554, № двигателя 7852447, кузов № 0116554, шасси № не установлен</w:t>
            </w:r>
          </w:p>
          <w:p w:rsidR="00C95EE7" w:rsidRPr="00D505BB" w:rsidRDefault="00C95EE7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СПИСАН!!!!!</w:t>
            </w:r>
            <w:bookmarkStart w:id="2" w:name="_GoBack"/>
            <w:bookmarkEnd w:id="2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130,2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130,2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17.12.2004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Накладная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администрация Скляевского сельского поселения Рамонского муниципального района Воронежской области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505BB" w:rsidRPr="00D505BB" w:rsidTr="00D505BB">
        <w:trPr>
          <w:trHeight w:val="142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734465" w:rsidRDefault="00734465" w:rsidP="00D505B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 xml:space="preserve">Электросети </w:t>
            </w:r>
            <w:proofErr w:type="spellStart"/>
            <w:r w:rsidRPr="00D505BB">
              <w:rPr>
                <w:rFonts w:ascii="Calibri" w:hAnsi="Calibri" w:cs="Calibri"/>
                <w:sz w:val="16"/>
                <w:szCs w:val="16"/>
              </w:rPr>
              <w:t>д.Ольховатка</w:t>
            </w:r>
            <w:proofErr w:type="spellEnd"/>
            <w:r w:rsidRPr="00D505B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505BB">
              <w:rPr>
                <w:rFonts w:ascii="Calibri" w:hAnsi="Calibri" w:cs="Calibri"/>
                <w:sz w:val="16"/>
                <w:szCs w:val="16"/>
              </w:rPr>
              <w:t>тосы</w:t>
            </w:r>
            <w:proofErr w:type="spellEnd"/>
            <w:r w:rsidRPr="00D505B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10.05.2018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05BB">
              <w:rPr>
                <w:rFonts w:ascii="Calibri" w:hAnsi="Calibri" w:cs="Calibri"/>
                <w:color w:val="000000"/>
                <w:sz w:val="18"/>
                <w:szCs w:val="18"/>
              </w:rPr>
              <w:t>распоряжение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05BB">
              <w:rPr>
                <w:rFonts w:ascii="Calibri" w:hAnsi="Calibri" w:cs="Calibri"/>
                <w:sz w:val="20"/>
                <w:szCs w:val="20"/>
              </w:rPr>
              <w:t>Муниципальное образование - администрация Скляевского сельского поселения Рамонского муниципального района Воронежской области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505BB" w:rsidRDefault="00D505BB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505BB" w:rsidRDefault="00D505BB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505BB" w:rsidRDefault="00D505BB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884"/>
        <w:gridCol w:w="2046"/>
        <w:gridCol w:w="1513"/>
        <w:gridCol w:w="1863"/>
        <w:gridCol w:w="1364"/>
        <w:gridCol w:w="1453"/>
        <w:gridCol w:w="1534"/>
        <w:gridCol w:w="1447"/>
      </w:tblGrid>
      <w:tr w:rsidR="00D505BB" w:rsidRPr="00D505BB" w:rsidTr="00D505BB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РЕЕСТР   МУНИЦИПАЛЬНОГО   ИМУЩЕСТВА</w:t>
            </w:r>
          </w:p>
        </w:tc>
      </w:tr>
      <w:tr w:rsidR="00D505BB" w:rsidRPr="00D505BB" w:rsidTr="00D505BB"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СКЛЯЕВСКОГО СЕЛЬСКОГО ПОСЕЛЕНИЯ РАМОНСКОГО МУНИЦИПАЛЬНОГО  РАЙОНА 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ВОРОНЕЖСКОЙ ОБЛАСТИ</w:t>
            </w:r>
          </w:p>
        </w:tc>
      </w:tr>
      <w:tr w:rsidR="00D505BB" w:rsidRPr="00D505BB" w:rsidTr="00D505BB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790DE9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по состоянию на 01 января 20</w:t>
            </w:r>
            <w:r w:rsidR="00790DE9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D505BB" w:rsidRPr="00D505BB" w:rsidTr="00D505B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300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РАЗДЕЛ   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505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505BB" w:rsidRPr="00D505BB" w:rsidTr="00D505BB">
        <w:trPr>
          <w:trHeight w:val="10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СВЕДЕНИЯ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  О   МУНИЦИПАЛЬНЫХ   УНИТАРНЫХ   ПРЕДПРИЯТИЯХ,   МУНИЦИПАЛЬНЫХ   УЧРЕЖДЕНИЯХ,   ХОЗЯЙСТВЕННЫХ ОБЩЕСТВАХ,   ТОВАРИЩЕСТВАХ,   АКЦИИ,   ДОЛИ  (ВКЛАДЫ)  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В   УСТАВНОМ   СКЛАДОЧНОМ   КАПИТАЛЕ   КОТОРЫХ   ПРИНАДЛЕЖАТ  СКЛЯЕВСКОМУ СЕЛЬСКОМУ ПОСЕЛЕНИЮ РАМОНСКОГО МУНИЦИПАЛЬНОГО РАЙОНА , 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ИНЫХ ЮРИДИЧЕСКИХ ЛИЦАХ,  В  КОТОРЫХ СКЛЯЕВСКОЕ СЕЛЬСКОЕ ПОСЕЛЕНИЕ РАМОНСКОГО МУНИЦИПАЛЬНОГО РАЙОНА ЯВЛЯЕТСЯ УЧРЕДИТЕЛЕМ (УЧАСТНИКОМ)</w:t>
            </w:r>
          </w:p>
        </w:tc>
      </w:tr>
      <w:tr w:rsidR="00D505BB" w:rsidRPr="00D505BB" w:rsidTr="00D505BB">
        <w:trPr>
          <w:trHeight w:val="44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№ 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Полное наименование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и организационно-правовая форма юридического лица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Адрес</w:t>
            </w: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 (местонахождение)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505BB" w:rsidRPr="00D505BB" w:rsidTr="00D505B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BB" w:rsidRPr="00D505BB" w:rsidRDefault="00D505BB" w:rsidP="00D505BB">
            <w:pPr>
              <w:ind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05BB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</w:p>
        </w:tc>
      </w:tr>
      <w:tr w:rsidR="00D505BB" w:rsidRPr="00D505BB" w:rsidTr="00D505B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Глава поселения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790DE9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Зубащенко В.А</w:t>
            </w:r>
            <w:r w:rsidR="00D505BB"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05BB" w:rsidRPr="00D505BB" w:rsidTr="00D505B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Косматых Л.Л.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05BB" w:rsidRPr="00D505BB" w:rsidTr="00D505BB">
        <w:trPr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5BB" w:rsidRPr="00D505BB" w:rsidRDefault="00D505BB" w:rsidP="00D505BB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5B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E0F65" w:rsidRPr="00B70612" w:rsidRDefault="003E0F65" w:rsidP="0048300B">
      <w:pPr>
        <w:pStyle w:val="ConsPlusNormal"/>
        <w:ind w:right="-284"/>
        <w:jc w:val="both"/>
      </w:pPr>
    </w:p>
    <w:sectPr w:rsidR="003E0F65" w:rsidRPr="00B70612" w:rsidSect="00D505BB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BC" w:rsidRDefault="003433BC">
      <w:r>
        <w:separator/>
      </w:r>
    </w:p>
  </w:endnote>
  <w:endnote w:type="continuationSeparator" w:id="0">
    <w:p w:rsidR="003433BC" w:rsidRDefault="003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BC" w:rsidRDefault="003433BC">
      <w:r>
        <w:separator/>
      </w:r>
    </w:p>
  </w:footnote>
  <w:footnote w:type="continuationSeparator" w:id="0">
    <w:p w:rsidR="003433BC" w:rsidRDefault="0034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02483"/>
      <w:docPartObj>
        <w:docPartGallery w:val="Page Numbers (Top of Page)"/>
        <w:docPartUnique/>
      </w:docPartObj>
    </w:sdtPr>
    <w:sdtContent>
      <w:p w:rsidR="000C42BB" w:rsidRDefault="000C42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E7">
          <w:rPr>
            <w:noProof/>
          </w:rPr>
          <w:t>18</w:t>
        </w:r>
        <w:r>
          <w:fldChar w:fldCharType="end"/>
        </w:r>
      </w:p>
    </w:sdtContent>
  </w:sdt>
  <w:p w:rsidR="000C42BB" w:rsidRDefault="000C42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1FD9"/>
    <w:multiLevelType w:val="hybridMultilevel"/>
    <w:tmpl w:val="A6FCB64E"/>
    <w:lvl w:ilvl="0" w:tplc="1E3AF22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51446A"/>
    <w:multiLevelType w:val="hybridMultilevel"/>
    <w:tmpl w:val="E724FA3C"/>
    <w:lvl w:ilvl="0" w:tplc="29F298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7F"/>
    <w:rsid w:val="00022B9E"/>
    <w:rsid w:val="00032CF8"/>
    <w:rsid w:val="00047BBC"/>
    <w:rsid w:val="00066B53"/>
    <w:rsid w:val="00081CC3"/>
    <w:rsid w:val="000C42BB"/>
    <w:rsid w:val="00103B52"/>
    <w:rsid w:val="0012524C"/>
    <w:rsid w:val="00154BF9"/>
    <w:rsid w:val="00184CF3"/>
    <w:rsid w:val="001B5470"/>
    <w:rsid w:val="001C4925"/>
    <w:rsid w:val="001E00A4"/>
    <w:rsid w:val="00237BA4"/>
    <w:rsid w:val="002B66A5"/>
    <w:rsid w:val="002C1A30"/>
    <w:rsid w:val="00314477"/>
    <w:rsid w:val="003433BC"/>
    <w:rsid w:val="00347B2B"/>
    <w:rsid w:val="00357ADC"/>
    <w:rsid w:val="003A0672"/>
    <w:rsid w:val="003B7F2C"/>
    <w:rsid w:val="003D6CB1"/>
    <w:rsid w:val="003E0F65"/>
    <w:rsid w:val="003E525B"/>
    <w:rsid w:val="004363A2"/>
    <w:rsid w:val="00460814"/>
    <w:rsid w:val="0048300B"/>
    <w:rsid w:val="004865B9"/>
    <w:rsid w:val="004D6743"/>
    <w:rsid w:val="004D6FC5"/>
    <w:rsid w:val="00511565"/>
    <w:rsid w:val="005163C2"/>
    <w:rsid w:val="005222A7"/>
    <w:rsid w:val="00563F4A"/>
    <w:rsid w:val="00576CBA"/>
    <w:rsid w:val="005B7BBC"/>
    <w:rsid w:val="005D348F"/>
    <w:rsid w:val="00641039"/>
    <w:rsid w:val="00652905"/>
    <w:rsid w:val="006570AC"/>
    <w:rsid w:val="006764C0"/>
    <w:rsid w:val="00694FA1"/>
    <w:rsid w:val="006A1CE6"/>
    <w:rsid w:val="006C314E"/>
    <w:rsid w:val="006C6C7D"/>
    <w:rsid w:val="006D7368"/>
    <w:rsid w:val="006F608B"/>
    <w:rsid w:val="00703827"/>
    <w:rsid w:val="00715926"/>
    <w:rsid w:val="0071633C"/>
    <w:rsid w:val="00734465"/>
    <w:rsid w:val="00741DAD"/>
    <w:rsid w:val="00790DE9"/>
    <w:rsid w:val="008235E6"/>
    <w:rsid w:val="00827D41"/>
    <w:rsid w:val="00855FFA"/>
    <w:rsid w:val="0086658A"/>
    <w:rsid w:val="008D3DDB"/>
    <w:rsid w:val="008D5B67"/>
    <w:rsid w:val="008E23C9"/>
    <w:rsid w:val="008F025B"/>
    <w:rsid w:val="00903D25"/>
    <w:rsid w:val="0092109D"/>
    <w:rsid w:val="00934DFE"/>
    <w:rsid w:val="0095173D"/>
    <w:rsid w:val="009A377F"/>
    <w:rsid w:val="009B2353"/>
    <w:rsid w:val="009F2395"/>
    <w:rsid w:val="009F3DE5"/>
    <w:rsid w:val="00A03238"/>
    <w:rsid w:val="00A100EA"/>
    <w:rsid w:val="00A37711"/>
    <w:rsid w:val="00A45A7F"/>
    <w:rsid w:val="00A4619C"/>
    <w:rsid w:val="00A71E29"/>
    <w:rsid w:val="00AA0F7C"/>
    <w:rsid w:val="00AB78EE"/>
    <w:rsid w:val="00AC241D"/>
    <w:rsid w:val="00AD23A3"/>
    <w:rsid w:val="00AD35F9"/>
    <w:rsid w:val="00B03817"/>
    <w:rsid w:val="00B70612"/>
    <w:rsid w:val="00B939DD"/>
    <w:rsid w:val="00BA041C"/>
    <w:rsid w:val="00BA1D0B"/>
    <w:rsid w:val="00BE0AA9"/>
    <w:rsid w:val="00BE7DCA"/>
    <w:rsid w:val="00C11D0C"/>
    <w:rsid w:val="00C26259"/>
    <w:rsid w:val="00C826BB"/>
    <w:rsid w:val="00C82F34"/>
    <w:rsid w:val="00C95EE7"/>
    <w:rsid w:val="00CB6B89"/>
    <w:rsid w:val="00D16129"/>
    <w:rsid w:val="00D505BB"/>
    <w:rsid w:val="00D52BF0"/>
    <w:rsid w:val="00D87B17"/>
    <w:rsid w:val="00DD3A1D"/>
    <w:rsid w:val="00DE5589"/>
    <w:rsid w:val="00E3788C"/>
    <w:rsid w:val="00EA6C9E"/>
    <w:rsid w:val="00EE0D39"/>
    <w:rsid w:val="00F00DA8"/>
    <w:rsid w:val="00F06A4D"/>
    <w:rsid w:val="00F247F3"/>
    <w:rsid w:val="00F3771C"/>
    <w:rsid w:val="00F677B6"/>
    <w:rsid w:val="00F85669"/>
    <w:rsid w:val="00FA2F69"/>
    <w:rsid w:val="00FC0006"/>
    <w:rsid w:val="00FC5496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4BB0"/>
  <w15:docId w15:val="{3278E8CE-8B25-4B3E-BCCB-EE905AD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0F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1Орган_ПР"/>
    <w:basedOn w:val="a"/>
    <w:link w:val="10"/>
    <w:uiPriority w:val="99"/>
    <w:rsid w:val="003E0F65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uiPriority w:val="99"/>
    <w:locked/>
    <w:rsid w:val="003E0F65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uiPriority w:val="99"/>
    <w:rsid w:val="003E0F65"/>
    <w:pPr>
      <w:ind w:right="4536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uiPriority w:val="99"/>
    <w:locked/>
    <w:rsid w:val="003E0F65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Title">
    <w:name w:val="Title!Название НПА"/>
    <w:basedOn w:val="a"/>
    <w:rsid w:val="003E0F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E0F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F6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0F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0F6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D736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8">
    <w:name w:val="Table Grid"/>
    <w:basedOn w:val="a1"/>
    <w:uiPriority w:val="39"/>
    <w:rsid w:val="006D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D2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F677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A29F-D4DA-44B5-A2F6-F48A92D6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 Windows</cp:lastModifiedBy>
  <cp:revision>29</cp:revision>
  <cp:lastPrinted>2022-12-16T10:16:00Z</cp:lastPrinted>
  <dcterms:created xsi:type="dcterms:W3CDTF">2020-12-24T07:18:00Z</dcterms:created>
  <dcterms:modified xsi:type="dcterms:W3CDTF">2022-12-16T10:30:00Z</dcterms:modified>
</cp:coreProperties>
</file>